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F697" w14:textId="6EB57608" w:rsidR="009917F2" w:rsidRDefault="00277074" w:rsidP="009F7CFF">
      <w:pPr>
        <w:jc w:val="both"/>
      </w:pPr>
      <w:r>
        <w:t xml:space="preserve">Igor </w:t>
      </w:r>
      <w:proofErr w:type="spellStart"/>
      <w:r>
        <w:t>Taro</w:t>
      </w:r>
      <w:proofErr w:type="spellEnd"/>
      <w:r w:rsidR="007724C3">
        <w:t xml:space="preserve">                                                                                              </w:t>
      </w:r>
      <w:r w:rsidR="009917F2">
        <w:t xml:space="preserve">                      </w:t>
      </w:r>
      <w:r w:rsidR="007724C3">
        <w:t xml:space="preserve"> </w:t>
      </w:r>
    </w:p>
    <w:p w14:paraId="0C1E2D58" w14:textId="6F8CB89A" w:rsidR="009917F2" w:rsidRDefault="00277074" w:rsidP="009F7CFF">
      <w:pPr>
        <w:jc w:val="both"/>
      </w:pPr>
      <w:r>
        <w:t>Siseminister</w:t>
      </w:r>
      <w:r w:rsidR="009917F2">
        <w:t xml:space="preserve">                                                                                                    </w:t>
      </w:r>
    </w:p>
    <w:p w14:paraId="28C5B73A" w14:textId="77777777" w:rsidR="009917F2" w:rsidRDefault="009917F2" w:rsidP="009F7CFF">
      <w:pPr>
        <w:jc w:val="both"/>
      </w:pPr>
    </w:p>
    <w:p w14:paraId="57461AFD" w14:textId="70F208BA" w:rsidR="00671C73" w:rsidRDefault="009917F2" w:rsidP="00671C73">
      <w:pPr>
        <w:jc w:val="both"/>
        <w:rPr>
          <w:szCs w:val="22"/>
        </w:rPr>
      </w:pPr>
      <w:r>
        <w:t xml:space="preserve">                                                                                                                                    </w:t>
      </w:r>
      <w:r w:rsidR="00D32953">
        <w:t xml:space="preserve"> </w:t>
      </w:r>
      <w:r w:rsidR="00AE01D9">
        <w:t xml:space="preserve"> </w:t>
      </w:r>
      <w:r w:rsidR="00412D83">
        <w:t xml:space="preserve">  </w:t>
      </w:r>
      <w:r w:rsidR="00B43E5D">
        <w:t>.</w:t>
      </w:r>
      <w:r w:rsidR="005923F2">
        <w:t>02</w:t>
      </w:r>
      <w:r w:rsidR="00B43E5D">
        <w:t>.202</w:t>
      </w:r>
      <w:r w:rsidR="005923F2">
        <w:t>6</w:t>
      </w:r>
    </w:p>
    <w:p w14:paraId="0F5DD695" w14:textId="77777777" w:rsidR="001F4A48" w:rsidRPr="001F4A48" w:rsidRDefault="001F4A48" w:rsidP="00671C73">
      <w:pPr>
        <w:jc w:val="both"/>
        <w:rPr>
          <w:szCs w:val="22"/>
        </w:rPr>
      </w:pPr>
    </w:p>
    <w:p w14:paraId="33826AAC" w14:textId="77777777" w:rsidR="00EE0747" w:rsidRDefault="00EE0747" w:rsidP="009917F2">
      <w:pPr>
        <w:jc w:val="both"/>
        <w:rPr>
          <w:b/>
          <w:szCs w:val="24"/>
        </w:rPr>
      </w:pPr>
    </w:p>
    <w:p w14:paraId="2B19EAFD" w14:textId="1FC31228" w:rsidR="00341072" w:rsidRPr="00341072" w:rsidRDefault="0082071B" w:rsidP="00341072">
      <w:pPr>
        <w:spacing w:after="0"/>
        <w:jc w:val="both"/>
        <w:rPr>
          <w:b/>
          <w:bCs/>
          <w:szCs w:val="24"/>
        </w:rPr>
      </w:pPr>
      <w:r>
        <w:rPr>
          <w:b/>
          <w:bCs/>
          <w:szCs w:val="24"/>
        </w:rPr>
        <w:t xml:space="preserve">Kirjalik </w:t>
      </w:r>
      <w:proofErr w:type="spellStart"/>
      <w:r w:rsidR="00277074" w:rsidRPr="00277074">
        <w:rPr>
          <w:b/>
          <w:bCs/>
          <w:szCs w:val="24"/>
        </w:rPr>
        <w:t>Jeffrey</w:t>
      </w:r>
      <w:proofErr w:type="spellEnd"/>
      <w:r w:rsidR="00277074" w:rsidRPr="00277074">
        <w:rPr>
          <w:b/>
          <w:bCs/>
          <w:szCs w:val="24"/>
        </w:rPr>
        <w:t xml:space="preserve"> </w:t>
      </w:r>
      <w:proofErr w:type="spellStart"/>
      <w:r w:rsidR="00277074" w:rsidRPr="00277074">
        <w:rPr>
          <w:b/>
          <w:bCs/>
          <w:szCs w:val="24"/>
        </w:rPr>
        <w:t>Epsteini</w:t>
      </w:r>
      <w:proofErr w:type="spellEnd"/>
      <w:r w:rsidR="00277074" w:rsidRPr="00277074">
        <w:rPr>
          <w:b/>
          <w:bCs/>
          <w:szCs w:val="24"/>
        </w:rPr>
        <w:t xml:space="preserve"> toimikute avalikustamise</w:t>
      </w:r>
      <w:r w:rsidR="00277074">
        <w:rPr>
          <w:b/>
          <w:bCs/>
          <w:szCs w:val="24"/>
        </w:rPr>
        <w:t xml:space="preserve"> </w:t>
      </w:r>
      <w:r w:rsidR="00AE01D9">
        <w:rPr>
          <w:b/>
          <w:bCs/>
          <w:szCs w:val="24"/>
        </w:rPr>
        <w:t>kohta</w:t>
      </w:r>
    </w:p>
    <w:p w14:paraId="29F65CC3" w14:textId="77777777" w:rsidR="009917F2" w:rsidRPr="00341072" w:rsidRDefault="009917F2" w:rsidP="00F841CB">
      <w:pPr>
        <w:spacing w:after="0"/>
        <w:jc w:val="both"/>
        <w:rPr>
          <w:szCs w:val="24"/>
        </w:rPr>
      </w:pPr>
    </w:p>
    <w:p w14:paraId="0326E03A" w14:textId="77777777" w:rsidR="00EE0747" w:rsidRDefault="00EE0747" w:rsidP="00F841CB">
      <w:pPr>
        <w:spacing w:after="0"/>
        <w:jc w:val="both"/>
        <w:rPr>
          <w:szCs w:val="24"/>
        </w:rPr>
      </w:pPr>
    </w:p>
    <w:p w14:paraId="4C2BC044" w14:textId="4AD51806" w:rsidR="008044FA" w:rsidRDefault="008044FA" w:rsidP="008A7CEE">
      <w:pPr>
        <w:spacing w:after="0"/>
        <w:jc w:val="both"/>
        <w:rPr>
          <w:szCs w:val="24"/>
        </w:rPr>
      </w:pPr>
      <w:r w:rsidRPr="005923F2">
        <w:rPr>
          <w:szCs w:val="24"/>
        </w:rPr>
        <w:t xml:space="preserve">Austatud </w:t>
      </w:r>
      <w:r w:rsidR="00277074">
        <w:rPr>
          <w:szCs w:val="24"/>
        </w:rPr>
        <w:t>siseminister</w:t>
      </w:r>
    </w:p>
    <w:p w14:paraId="03FD90CA" w14:textId="77777777" w:rsidR="008A7CEE" w:rsidRPr="005923F2" w:rsidRDefault="008A7CEE" w:rsidP="008A7CEE">
      <w:pPr>
        <w:spacing w:after="0"/>
        <w:jc w:val="both"/>
        <w:rPr>
          <w:szCs w:val="24"/>
        </w:rPr>
      </w:pPr>
    </w:p>
    <w:p w14:paraId="26211678" w14:textId="77777777" w:rsidR="005923F2" w:rsidRPr="005923F2" w:rsidRDefault="005923F2" w:rsidP="008A7CEE">
      <w:pPr>
        <w:pStyle w:val="Normaallaadveeb"/>
        <w:spacing w:before="0" w:beforeAutospacing="0" w:after="180" w:afterAutospacing="0"/>
        <w:jc w:val="both"/>
        <w:rPr>
          <w:rFonts w:ascii="Times New Roman" w:hAnsi="Times New Roman" w:cs="Times New Roman"/>
        </w:rPr>
      </w:pPr>
    </w:p>
    <w:p w14:paraId="2CCDEC51" w14:textId="2A13807F" w:rsidR="00277074" w:rsidRDefault="00277074" w:rsidP="008A7CEE">
      <w:pPr>
        <w:spacing w:after="0"/>
        <w:jc w:val="both"/>
      </w:pPr>
      <w:r>
        <w:t xml:space="preserve">Viimastel kuudel avalikuks tulnud </w:t>
      </w:r>
      <w:proofErr w:type="spellStart"/>
      <w:r>
        <w:t>Jeffrey</w:t>
      </w:r>
      <w:proofErr w:type="spellEnd"/>
      <w:r>
        <w:t xml:space="preserve"> </w:t>
      </w:r>
      <w:proofErr w:type="spellStart"/>
      <w:r>
        <w:t>Epsteini</w:t>
      </w:r>
      <w:proofErr w:type="spellEnd"/>
      <w:r>
        <w:t xml:space="preserve"> toimikud on põhjustanud ülemaailmset šokki. Dokumentidest joonistub välja süstemaatiline </w:t>
      </w:r>
      <w:r>
        <w:t>ning</w:t>
      </w:r>
      <w:r>
        <w:t xml:space="preserve"> jõhker laste ja naiste ärakasutamine ning võimalik rahvusvaheline inimkaubanduse ja mõjuvõrgustike süsteem. Avalikustatud materjalides esinevad avaliku elu tegelaste nimed erinevatest riikidest, mistõttu on mitmed riigid alustanud täiendavaid uurimisi, et selgitada välja võimalikud seosed, kuriteod ning julgeolekuriskid.</w:t>
      </w:r>
    </w:p>
    <w:p w14:paraId="07E8B133" w14:textId="77777777" w:rsidR="00277074" w:rsidRDefault="00277074" w:rsidP="00277074">
      <w:pPr>
        <w:spacing w:after="0"/>
        <w:jc w:val="both"/>
        <w:rPr>
          <w:szCs w:val="22"/>
        </w:rPr>
      </w:pPr>
    </w:p>
    <w:p w14:paraId="72EF9FC9" w14:textId="33F2F234" w:rsidR="00277074" w:rsidRDefault="00277074" w:rsidP="00277074">
      <w:pPr>
        <w:spacing w:after="0"/>
        <w:jc w:val="both"/>
      </w:pPr>
      <w:r>
        <w:t xml:space="preserve">Ka Eesti on nimetatud riigina, kust võis </w:t>
      </w:r>
      <w:proofErr w:type="spellStart"/>
      <w:r>
        <w:t>Jeffrey</w:t>
      </w:r>
      <w:proofErr w:type="spellEnd"/>
      <w:r>
        <w:t xml:space="preserve"> </w:t>
      </w:r>
      <w:proofErr w:type="spellStart"/>
      <w:r>
        <w:t>Epsteinile</w:t>
      </w:r>
      <w:proofErr w:type="spellEnd"/>
      <w:r>
        <w:t xml:space="preserve"> leida võimalikke ohvreid. Lisaks on Kaitsepolitseiameti endine peadirektor Arnold Sinisalu juhtinud tähelepanu vajadusele uurida, kas Eestis võib olla isikuid, kes on nimetatud dokumentide tõttu potentsiaalselt šantažeeritavad, mis omakorda kujutab endast ohtu riigi julgeolekule.</w:t>
      </w:r>
    </w:p>
    <w:p w14:paraId="0DD455B6" w14:textId="77777777" w:rsidR="00277074" w:rsidRDefault="00277074" w:rsidP="00277074">
      <w:pPr>
        <w:spacing w:after="0"/>
        <w:jc w:val="both"/>
      </w:pPr>
    </w:p>
    <w:p w14:paraId="6DD1E358" w14:textId="622A1A5F" w:rsidR="00277074" w:rsidRDefault="00277074" w:rsidP="00277074">
      <w:pPr>
        <w:jc w:val="both"/>
      </w:pPr>
      <w:r>
        <w:t xml:space="preserve">Arvestades teema äärmist tõsidust, avalikku huvi ning võimalikke julgeolekumõjusid, </w:t>
      </w:r>
      <w:r>
        <w:t xml:space="preserve">siis </w:t>
      </w:r>
      <w:r>
        <w:t xml:space="preserve">on oluline, et käsitleksime seda küsimust läbipaistvalt, süsteemselt ja otsustavalt. </w:t>
      </w:r>
      <w:r>
        <w:t xml:space="preserve">On äärmiselt </w:t>
      </w:r>
      <w:r>
        <w:t>oluli</w:t>
      </w:r>
      <w:r>
        <w:t>ne</w:t>
      </w:r>
      <w:r>
        <w:t>, et Eesti riik näitaks üles selget poliitilist tahet kaitsta inimõigusi, ohvreid ning riigi julgeolekut.</w:t>
      </w:r>
    </w:p>
    <w:p w14:paraId="483A6C04" w14:textId="77777777" w:rsidR="005923F2" w:rsidRPr="005923F2" w:rsidRDefault="005923F2" w:rsidP="005923F2">
      <w:pPr>
        <w:pStyle w:val="Normaallaadveeb"/>
        <w:spacing w:before="0" w:beforeAutospacing="0" w:after="0" w:afterAutospacing="0"/>
        <w:jc w:val="both"/>
      </w:pPr>
    </w:p>
    <w:p w14:paraId="68D659E0" w14:textId="044EA0FC" w:rsidR="005923F2" w:rsidRDefault="005923F2" w:rsidP="005923F2">
      <w:pPr>
        <w:spacing w:after="0"/>
        <w:jc w:val="both"/>
        <w:rPr>
          <w:szCs w:val="24"/>
        </w:rPr>
      </w:pPr>
      <w:r w:rsidRPr="005923F2">
        <w:rPr>
          <w:color w:val="0E0E0E"/>
          <w:szCs w:val="24"/>
          <w:lang w:eastAsia="en-GB"/>
        </w:rPr>
        <w:t xml:space="preserve">Tulenevalt eeltoodust palun Teilt </w:t>
      </w:r>
      <w:r w:rsidRPr="005923F2">
        <w:rPr>
          <w:szCs w:val="24"/>
        </w:rPr>
        <w:t>vastuseid Riigikogu kodu- ja töökorra seaduse § 147 alusel järgmistele küsimustele:</w:t>
      </w:r>
    </w:p>
    <w:p w14:paraId="48728CA5" w14:textId="77777777" w:rsidR="005923F2" w:rsidRPr="005923F2" w:rsidRDefault="005923F2" w:rsidP="005923F2">
      <w:pPr>
        <w:spacing w:after="0"/>
        <w:jc w:val="both"/>
        <w:rPr>
          <w:szCs w:val="24"/>
        </w:rPr>
      </w:pPr>
    </w:p>
    <w:p w14:paraId="639D6B1E" w14:textId="2B4D3A3F" w:rsidR="00277074" w:rsidRPr="00277074" w:rsidRDefault="00277074" w:rsidP="00277074">
      <w:pPr>
        <w:numPr>
          <w:ilvl w:val="0"/>
          <w:numId w:val="16"/>
        </w:numPr>
        <w:spacing w:after="0"/>
        <w:rPr>
          <w:rFonts w:eastAsia="Times New Roman"/>
          <w:szCs w:val="22"/>
        </w:rPr>
      </w:pPr>
      <w:r w:rsidRPr="00277074">
        <w:rPr>
          <w:rFonts w:eastAsia="Times New Roman"/>
        </w:rPr>
        <w:t xml:space="preserve">Kas Eesti julgeoleku- ja õiguskaitseasutused (sh KAPO ja prokuratuur) töötavad läbi avalikustatud </w:t>
      </w:r>
      <w:proofErr w:type="spellStart"/>
      <w:r w:rsidRPr="00277074">
        <w:rPr>
          <w:rFonts w:eastAsia="Times New Roman"/>
        </w:rPr>
        <w:t>Jeffrey</w:t>
      </w:r>
      <w:proofErr w:type="spellEnd"/>
      <w:r w:rsidRPr="00277074">
        <w:rPr>
          <w:rFonts w:eastAsia="Times New Roman"/>
        </w:rPr>
        <w:t xml:space="preserve"> </w:t>
      </w:r>
      <w:proofErr w:type="spellStart"/>
      <w:r w:rsidRPr="00277074">
        <w:rPr>
          <w:rFonts w:eastAsia="Times New Roman"/>
        </w:rPr>
        <w:t>Epsteini</w:t>
      </w:r>
      <w:proofErr w:type="spellEnd"/>
      <w:r w:rsidRPr="00277074">
        <w:rPr>
          <w:rFonts w:eastAsia="Times New Roman"/>
        </w:rPr>
        <w:t xml:space="preserve"> toimikuid ja nendes sisalduvat teavet, mis võib puudutada Eestit või Eesti kodanikke?</w:t>
      </w:r>
      <w:r w:rsidRPr="00277074">
        <w:rPr>
          <w:rFonts w:eastAsia="Times New Roman"/>
        </w:rPr>
        <w:t xml:space="preserve"> </w:t>
      </w:r>
      <w:r w:rsidRPr="00277074">
        <w:rPr>
          <w:rFonts w:eastAsia="Times New Roman"/>
        </w:rPr>
        <w:t>Kui jah, siis millises mahus ja milliste asutuste koostöös?</w:t>
      </w:r>
    </w:p>
    <w:p w14:paraId="292347C6" w14:textId="77777777" w:rsidR="00277074" w:rsidRPr="00277074" w:rsidRDefault="00277074" w:rsidP="00277074">
      <w:pPr>
        <w:numPr>
          <w:ilvl w:val="0"/>
          <w:numId w:val="16"/>
        </w:numPr>
        <w:spacing w:after="0"/>
        <w:jc w:val="both"/>
        <w:rPr>
          <w:rFonts w:eastAsia="Times New Roman"/>
        </w:rPr>
      </w:pPr>
      <w:r w:rsidRPr="00277074">
        <w:rPr>
          <w:rFonts w:eastAsia="Times New Roman"/>
        </w:rPr>
        <w:t xml:space="preserve">Kas Eesti ametiasutused on seni tuvastanud võimaliku võrgustiku, üksikisikuid või muid seoseid, mis viitaksid Eesti seotusele </w:t>
      </w:r>
      <w:proofErr w:type="spellStart"/>
      <w:r w:rsidRPr="00277074">
        <w:rPr>
          <w:rFonts w:eastAsia="Times New Roman"/>
        </w:rPr>
        <w:t>Jeffrey</w:t>
      </w:r>
      <w:proofErr w:type="spellEnd"/>
      <w:r w:rsidRPr="00277074">
        <w:rPr>
          <w:rFonts w:eastAsia="Times New Roman"/>
        </w:rPr>
        <w:t xml:space="preserve"> </w:t>
      </w:r>
      <w:proofErr w:type="spellStart"/>
      <w:r w:rsidRPr="00277074">
        <w:rPr>
          <w:rFonts w:eastAsia="Times New Roman"/>
        </w:rPr>
        <w:t>Epsteini</w:t>
      </w:r>
      <w:proofErr w:type="spellEnd"/>
      <w:r w:rsidRPr="00277074">
        <w:rPr>
          <w:rFonts w:eastAsia="Times New Roman"/>
        </w:rPr>
        <w:t xml:space="preserve"> tegevuse, võimalike ohvrite värbamise või muu kuritegeliku tegevusega?</w:t>
      </w:r>
    </w:p>
    <w:p w14:paraId="498543A8" w14:textId="77777777" w:rsidR="00277074" w:rsidRDefault="00277074" w:rsidP="00277074">
      <w:pPr>
        <w:numPr>
          <w:ilvl w:val="0"/>
          <w:numId w:val="16"/>
        </w:numPr>
        <w:spacing w:after="0"/>
        <w:jc w:val="both"/>
        <w:rPr>
          <w:rFonts w:eastAsia="Times New Roman"/>
        </w:rPr>
      </w:pPr>
      <w:r w:rsidRPr="00277074">
        <w:rPr>
          <w:rFonts w:eastAsia="Times New Roman"/>
        </w:rPr>
        <w:t>Kas avalikustatud materjalidest on ilmnenud asjaolusid, mis annaksid aluse kriminaalmenetluse alustamiseks Eestis või rahvusvahelise õigusabi taotlemiseks?</w:t>
      </w:r>
      <w:r>
        <w:rPr>
          <w:rFonts w:eastAsia="Times New Roman"/>
        </w:rPr>
        <w:br/>
        <w:t>Kui jah, siis millised on olnud seni tehtud sammud?</w:t>
      </w:r>
    </w:p>
    <w:p w14:paraId="18815DDF" w14:textId="61F65373" w:rsidR="00277074" w:rsidRPr="00277074" w:rsidRDefault="00277074" w:rsidP="00277074">
      <w:pPr>
        <w:numPr>
          <w:ilvl w:val="0"/>
          <w:numId w:val="16"/>
        </w:numPr>
        <w:spacing w:after="0"/>
        <w:jc w:val="both"/>
        <w:rPr>
          <w:rFonts w:eastAsia="Times New Roman"/>
        </w:rPr>
      </w:pPr>
      <w:r w:rsidRPr="00277074">
        <w:rPr>
          <w:rFonts w:eastAsia="Times New Roman"/>
        </w:rPr>
        <w:lastRenderedPageBreak/>
        <w:t xml:space="preserve">Kas Eesti on pöördunud Ameerika Ühendriikide või teiste riikide poole täiendava informatsiooni saamiseks seoses </w:t>
      </w:r>
      <w:proofErr w:type="spellStart"/>
      <w:r w:rsidRPr="00277074">
        <w:rPr>
          <w:rFonts w:eastAsia="Times New Roman"/>
        </w:rPr>
        <w:t>Jeffrey</w:t>
      </w:r>
      <w:proofErr w:type="spellEnd"/>
      <w:r w:rsidRPr="00277074">
        <w:rPr>
          <w:rFonts w:eastAsia="Times New Roman"/>
        </w:rPr>
        <w:t xml:space="preserve"> </w:t>
      </w:r>
      <w:proofErr w:type="spellStart"/>
      <w:r w:rsidRPr="00277074">
        <w:rPr>
          <w:rFonts w:eastAsia="Times New Roman"/>
        </w:rPr>
        <w:t>Epsteini</w:t>
      </w:r>
      <w:proofErr w:type="spellEnd"/>
      <w:r w:rsidRPr="00277074">
        <w:rPr>
          <w:rFonts w:eastAsia="Times New Roman"/>
        </w:rPr>
        <w:t xml:space="preserve"> toimikutes avaldatud</w:t>
      </w:r>
      <w:r w:rsidRPr="00277074">
        <w:rPr>
          <w:rFonts w:eastAsia="Times New Roman"/>
        </w:rPr>
        <w:t xml:space="preserve"> </w:t>
      </w:r>
      <w:r w:rsidRPr="00277074">
        <w:rPr>
          <w:rFonts w:eastAsia="Times New Roman"/>
        </w:rPr>
        <w:t>andmetega, mis võivad puudutada Eestit?</w:t>
      </w:r>
      <w:r>
        <w:rPr>
          <w:rFonts w:eastAsia="Times New Roman"/>
        </w:rPr>
        <w:t xml:space="preserve"> </w:t>
      </w:r>
      <w:r w:rsidRPr="00277074">
        <w:rPr>
          <w:rFonts w:eastAsia="Times New Roman"/>
        </w:rPr>
        <w:t>Kui ei, siis miks mitte ning kas selline samm on kaalumisel?</w:t>
      </w:r>
    </w:p>
    <w:p w14:paraId="35FB05AF" w14:textId="77777777" w:rsidR="00277074" w:rsidRPr="00277074" w:rsidRDefault="00277074" w:rsidP="00277074">
      <w:pPr>
        <w:numPr>
          <w:ilvl w:val="0"/>
          <w:numId w:val="16"/>
        </w:numPr>
        <w:spacing w:after="0"/>
        <w:jc w:val="both"/>
        <w:rPr>
          <w:rFonts w:eastAsia="Times New Roman"/>
        </w:rPr>
      </w:pPr>
      <w:r w:rsidRPr="00277074">
        <w:rPr>
          <w:rFonts w:eastAsia="Times New Roman"/>
        </w:rPr>
        <w:t xml:space="preserve">Milliseid edasisi samme peab Vabariigi Valitsus vajalikuks, et hinnata ja maandada võimalikke julgeolekuriske, sealhulgas võimaliku </w:t>
      </w:r>
      <w:proofErr w:type="spellStart"/>
      <w:r w:rsidRPr="00277074">
        <w:rPr>
          <w:rFonts w:eastAsia="Times New Roman"/>
        </w:rPr>
        <w:t>šantažeeritavuse</w:t>
      </w:r>
      <w:proofErr w:type="spellEnd"/>
      <w:r w:rsidRPr="00277074">
        <w:rPr>
          <w:rFonts w:eastAsia="Times New Roman"/>
        </w:rPr>
        <w:t>, inimkaubanduse või mõjuvõrgustike olemasolu Eestis?</w:t>
      </w:r>
    </w:p>
    <w:p w14:paraId="14428CF4" w14:textId="64633FD7" w:rsidR="00341072" w:rsidRPr="00341072" w:rsidRDefault="00341072" w:rsidP="00277074">
      <w:pPr>
        <w:spacing w:after="0"/>
        <w:ind w:left="720"/>
        <w:jc w:val="both"/>
        <w:rPr>
          <w:szCs w:val="24"/>
        </w:rPr>
      </w:pPr>
    </w:p>
    <w:p w14:paraId="42FAE067" w14:textId="77777777" w:rsidR="00EE0747" w:rsidRPr="00EE0747" w:rsidRDefault="00EE0747" w:rsidP="00EE0747">
      <w:pPr>
        <w:spacing w:after="0"/>
        <w:jc w:val="both"/>
        <w:rPr>
          <w:rFonts w:eastAsia="Times New Roman"/>
          <w:color w:val="0E0E0E"/>
          <w:szCs w:val="24"/>
          <w:lang w:eastAsia="et-EE"/>
        </w:rPr>
      </w:pPr>
    </w:p>
    <w:p w14:paraId="32A24884" w14:textId="77777777" w:rsidR="008044FA" w:rsidRDefault="008044FA" w:rsidP="009F7CFF">
      <w:pPr>
        <w:spacing w:after="0"/>
        <w:rPr>
          <w:szCs w:val="24"/>
        </w:rPr>
      </w:pPr>
    </w:p>
    <w:p w14:paraId="2A20CD79" w14:textId="066382EC" w:rsidR="007724C3" w:rsidRPr="00EB1859" w:rsidRDefault="007724C3" w:rsidP="009F7CFF">
      <w:pPr>
        <w:spacing w:after="0"/>
        <w:rPr>
          <w:szCs w:val="24"/>
        </w:rPr>
      </w:pPr>
      <w:r w:rsidRPr="00EB1859">
        <w:rPr>
          <w:szCs w:val="24"/>
        </w:rPr>
        <w:t>Lugupidamisega</w:t>
      </w:r>
    </w:p>
    <w:p w14:paraId="47775DA5" w14:textId="77777777" w:rsidR="00043205" w:rsidRPr="00EB1859" w:rsidRDefault="00043205" w:rsidP="009F7CFF">
      <w:pPr>
        <w:spacing w:after="0"/>
        <w:rPr>
          <w:szCs w:val="24"/>
        </w:rPr>
      </w:pPr>
    </w:p>
    <w:p w14:paraId="3FD6BA3C" w14:textId="77777777" w:rsidR="004B78A9" w:rsidRPr="00EB1859" w:rsidRDefault="004B78A9" w:rsidP="009F7CFF">
      <w:pPr>
        <w:spacing w:after="0"/>
        <w:rPr>
          <w:szCs w:val="24"/>
        </w:rPr>
      </w:pPr>
    </w:p>
    <w:p w14:paraId="315F6F03" w14:textId="77777777" w:rsidR="00F72281" w:rsidRDefault="00F72281" w:rsidP="009F7CFF">
      <w:pPr>
        <w:spacing w:after="0"/>
        <w:rPr>
          <w:szCs w:val="24"/>
        </w:rPr>
      </w:pPr>
    </w:p>
    <w:p w14:paraId="2ED16014" w14:textId="61F1D0BA" w:rsidR="005923F2" w:rsidRDefault="005923F2" w:rsidP="009F7CFF">
      <w:pPr>
        <w:spacing w:after="0"/>
        <w:rPr>
          <w:szCs w:val="24"/>
        </w:rPr>
      </w:pPr>
      <w:r>
        <w:rPr>
          <w:szCs w:val="24"/>
        </w:rPr>
        <w:t>(allkirjastatud digitaalselt)</w:t>
      </w:r>
    </w:p>
    <w:p w14:paraId="2605B61B" w14:textId="77777777" w:rsidR="00277074" w:rsidRDefault="00277074" w:rsidP="009F7CFF">
      <w:pPr>
        <w:spacing w:after="0"/>
        <w:rPr>
          <w:szCs w:val="24"/>
        </w:rPr>
      </w:pPr>
    </w:p>
    <w:p w14:paraId="704B54DB" w14:textId="01514661" w:rsidR="00F72281" w:rsidRDefault="00277074" w:rsidP="009F7CFF">
      <w:pPr>
        <w:spacing w:after="0"/>
        <w:rPr>
          <w:szCs w:val="24"/>
        </w:rPr>
      </w:pPr>
      <w:r>
        <w:rPr>
          <w:szCs w:val="24"/>
        </w:rPr>
        <w:t>Andre Hanimägi</w:t>
      </w:r>
    </w:p>
    <w:p w14:paraId="73245605" w14:textId="130D4D07" w:rsidR="00F72281" w:rsidRPr="00EB1859" w:rsidRDefault="00F72281" w:rsidP="009F7CFF">
      <w:pPr>
        <w:spacing w:after="0"/>
        <w:rPr>
          <w:szCs w:val="24"/>
        </w:rPr>
      </w:pPr>
      <w:r>
        <w:rPr>
          <w:szCs w:val="24"/>
        </w:rPr>
        <w:t>Riigikogu liige</w:t>
      </w:r>
    </w:p>
    <w:sectPr w:rsidR="00F72281" w:rsidRPr="00EB1859"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C0181" w14:textId="77777777" w:rsidR="0029044D" w:rsidRDefault="0029044D" w:rsidP="00561B25">
      <w:pPr>
        <w:spacing w:after="0"/>
      </w:pPr>
      <w:r>
        <w:separator/>
      </w:r>
    </w:p>
  </w:endnote>
  <w:endnote w:type="continuationSeparator" w:id="0">
    <w:p w14:paraId="691AC46D" w14:textId="77777777" w:rsidR="0029044D" w:rsidRDefault="0029044D"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Grande CE">
    <w:altName w:val="Courier New"/>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Jalus"/>
    </w:pPr>
    <w:r>
      <w:rPr>
        <w:noProof/>
        <w:lang w:eastAsia="et-EE"/>
      </w:rPr>
      <w:drawing>
        <wp:anchor distT="0" distB="0" distL="114300" distR="114300" simplePos="0" relativeHeight="251656192"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7CEA" w14:textId="77777777" w:rsidR="0029044D" w:rsidRDefault="0029044D" w:rsidP="00561B25">
      <w:pPr>
        <w:spacing w:after="0"/>
      </w:pPr>
      <w:r>
        <w:separator/>
      </w:r>
    </w:p>
  </w:footnote>
  <w:footnote w:type="continuationSeparator" w:id="0">
    <w:p w14:paraId="54850016" w14:textId="77777777" w:rsidR="0029044D" w:rsidRDefault="0029044D"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Pis"/>
    </w:pPr>
    <w:r>
      <w:rPr>
        <w:noProof/>
        <w:lang w:eastAsia="et-EE"/>
      </w:rPr>
      <w:drawing>
        <wp:anchor distT="0" distB="0" distL="114300" distR="114300" simplePos="0" relativeHeight="251658240"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9264"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Pis"/>
    </w:pPr>
    <w:r>
      <w:rPr>
        <w:noProof/>
        <w:lang w:eastAsia="et-EE"/>
      </w:rPr>
      <w:drawing>
        <wp:anchor distT="0" distB="0" distL="114300" distR="114300" simplePos="0" relativeHeight="251657216"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A548A"/>
    <w:multiLevelType w:val="hybridMultilevel"/>
    <w:tmpl w:val="E618CA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E6A"/>
    <w:multiLevelType w:val="hybridMultilevel"/>
    <w:tmpl w:val="E8E08A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EF069F5"/>
    <w:multiLevelType w:val="multilevel"/>
    <w:tmpl w:val="4516F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7B42D1"/>
    <w:multiLevelType w:val="multilevel"/>
    <w:tmpl w:val="FEEA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0932ED"/>
    <w:multiLevelType w:val="hybridMultilevel"/>
    <w:tmpl w:val="D1F650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E6331"/>
    <w:multiLevelType w:val="multilevel"/>
    <w:tmpl w:val="3A52B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DC326C2"/>
    <w:multiLevelType w:val="multilevel"/>
    <w:tmpl w:val="12222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91D2FF9"/>
    <w:multiLevelType w:val="multilevel"/>
    <w:tmpl w:val="3950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34919638">
    <w:abstractNumId w:val="0"/>
  </w:num>
  <w:num w:numId="2" w16cid:durableId="512112208">
    <w:abstractNumId w:val="7"/>
  </w:num>
  <w:num w:numId="3" w16cid:durableId="660279876">
    <w:abstractNumId w:val="7"/>
  </w:num>
  <w:num w:numId="4" w16cid:durableId="1501894416">
    <w:abstractNumId w:val="2"/>
  </w:num>
  <w:num w:numId="5" w16cid:durableId="977342375">
    <w:abstractNumId w:val="0"/>
  </w:num>
  <w:num w:numId="6" w16cid:durableId="1709455767">
    <w:abstractNumId w:val="2"/>
  </w:num>
  <w:num w:numId="7" w16cid:durableId="26756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840021">
    <w:abstractNumId w:val="12"/>
  </w:num>
  <w:num w:numId="9" w16cid:durableId="677275382">
    <w:abstractNumId w:val="9"/>
  </w:num>
  <w:num w:numId="10" w16cid:durableId="848521044">
    <w:abstractNumId w:val="11"/>
  </w:num>
  <w:num w:numId="11" w16cid:durableId="367224921">
    <w:abstractNumId w:val="3"/>
  </w:num>
  <w:num w:numId="12" w16cid:durableId="1396201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088439">
    <w:abstractNumId w:val="5"/>
  </w:num>
  <w:num w:numId="14" w16cid:durableId="287666751">
    <w:abstractNumId w:val="6"/>
  </w:num>
  <w:num w:numId="15" w16cid:durableId="792286737">
    <w:abstractNumId w:val="1"/>
  </w:num>
  <w:num w:numId="16" w16cid:durableId="997458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755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023BB"/>
    <w:rsid w:val="000125B2"/>
    <w:rsid w:val="0001399E"/>
    <w:rsid w:val="0003480F"/>
    <w:rsid w:val="000417C9"/>
    <w:rsid w:val="00042941"/>
    <w:rsid w:val="00043205"/>
    <w:rsid w:val="000646DB"/>
    <w:rsid w:val="00067245"/>
    <w:rsid w:val="00092A89"/>
    <w:rsid w:val="000A2D3E"/>
    <w:rsid w:val="000C101D"/>
    <w:rsid w:val="000C2A8F"/>
    <w:rsid w:val="000C68A7"/>
    <w:rsid w:val="000C742A"/>
    <w:rsid w:val="00115EA1"/>
    <w:rsid w:val="001258A0"/>
    <w:rsid w:val="00133BC7"/>
    <w:rsid w:val="00143CCF"/>
    <w:rsid w:val="00177120"/>
    <w:rsid w:val="00193781"/>
    <w:rsid w:val="00193FDB"/>
    <w:rsid w:val="001A3E91"/>
    <w:rsid w:val="001B0EB3"/>
    <w:rsid w:val="001B72FD"/>
    <w:rsid w:val="001F2A41"/>
    <w:rsid w:val="001F32A0"/>
    <w:rsid w:val="001F4A48"/>
    <w:rsid w:val="002359DF"/>
    <w:rsid w:val="00236180"/>
    <w:rsid w:val="00242EEE"/>
    <w:rsid w:val="00261F9E"/>
    <w:rsid w:val="0026784F"/>
    <w:rsid w:val="00277074"/>
    <w:rsid w:val="00281949"/>
    <w:rsid w:val="00283708"/>
    <w:rsid w:val="0029044D"/>
    <w:rsid w:val="002959F8"/>
    <w:rsid w:val="002A45FC"/>
    <w:rsid w:val="002A5F75"/>
    <w:rsid w:val="002A6F23"/>
    <w:rsid w:val="002B6FE5"/>
    <w:rsid w:val="002E0DE7"/>
    <w:rsid w:val="002E7912"/>
    <w:rsid w:val="002F323D"/>
    <w:rsid w:val="00304513"/>
    <w:rsid w:val="00306280"/>
    <w:rsid w:val="00306599"/>
    <w:rsid w:val="003102E7"/>
    <w:rsid w:val="00313E61"/>
    <w:rsid w:val="00341072"/>
    <w:rsid w:val="00345B1F"/>
    <w:rsid w:val="00362564"/>
    <w:rsid w:val="00366C16"/>
    <w:rsid w:val="003866E4"/>
    <w:rsid w:val="00397F12"/>
    <w:rsid w:val="003A1C75"/>
    <w:rsid w:val="003A2922"/>
    <w:rsid w:val="003C5D9F"/>
    <w:rsid w:val="003C6062"/>
    <w:rsid w:val="003D2125"/>
    <w:rsid w:val="003D32AA"/>
    <w:rsid w:val="003E237F"/>
    <w:rsid w:val="003F6CF9"/>
    <w:rsid w:val="004037A6"/>
    <w:rsid w:val="00407A61"/>
    <w:rsid w:val="00412D83"/>
    <w:rsid w:val="00425B7D"/>
    <w:rsid w:val="00432614"/>
    <w:rsid w:val="00436598"/>
    <w:rsid w:val="00444934"/>
    <w:rsid w:val="00463945"/>
    <w:rsid w:val="00465CA4"/>
    <w:rsid w:val="00473CB1"/>
    <w:rsid w:val="00494940"/>
    <w:rsid w:val="004973BB"/>
    <w:rsid w:val="00497A6C"/>
    <w:rsid w:val="004A4AC7"/>
    <w:rsid w:val="004B78A9"/>
    <w:rsid w:val="004C1CF1"/>
    <w:rsid w:val="004D4C74"/>
    <w:rsid w:val="004D5F73"/>
    <w:rsid w:val="004D6843"/>
    <w:rsid w:val="004E4FE7"/>
    <w:rsid w:val="004F178C"/>
    <w:rsid w:val="004F6E2F"/>
    <w:rsid w:val="005252DB"/>
    <w:rsid w:val="00542D21"/>
    <w:rsid w:val="00543B42"/>
    <w:rsid w:val="00545394"/>
    <w:rsid w:val="00561B25"/>
    <w:rsid w:val="0059098C"/>
    <w:rsid w:val="005923F2"/>
    <w:rsid w:val="005A1232"/>
    <w:rsid w:val="005B2DC3"/>
    <w:rsid w:val="005D2D81"/>
    <w:rsid w:val="005D71B7"/>
    <w:rsid w:val="005F08EE"/>
    <w:rsid w:val="005F5351"/>
    <w:rsid w:val="0061049D"/>
    <w:rsid w:val="006216C0"/>
    <w:rsid w:val="00624233"/>
    <w:rsid w:val="00640419"/>
    <w:rsid w:val="00645B81"/>
    <w:rsid w:val="00661D7F"/>
    <w:rsid w:val="00671C73"/>
    <w:rsid w:val="00675EFC"/>
    <w:rsid w:val="00680A04"/>
    <w:rsid w:val="00683A3E"/>
    <w:rsid w:val="006A283E"/>
    <w:rsid w:val="006C40F4"/>
    <w:rsid w:val="006E59C3"/>
    <w:rsid w:val="006F0D91"/>
    <w:rsid w:val="00704B76"/>
    <w:rsid w:val="007137BE"/>
    <w:rsid w:val="00714981"/>
    <w:rsid w:val="007303C9"/>
    <w:rsid w:val="00755C76"/>
    <w:rsid w:val="00763672"/>
    <w:rsid w:val="007724C3"/>
    <w:rsid w:val="0077424F"/>
    <w:rsid w:val="00786F1F"/>
    <w:rsid w:val="007D1756"/>
    <w:rsid w:val="007D2242"/>
    <w:rsid w:val="007E1DF1"/>
    <w:rsid w:val="008044FA"/>
    <w:rsid w:val="008079ED"/>
    <w:rsid w:val="00815C52"/>
    <w:rsid w:val="00816BB1"/>
    <w:rsid w:val="0082071B"/>
    <w:rsid w:val="00842338"/>
    <w:rsid w:val="008477F0"/>
    <w:rsid w:val="00862BDB"/>
    <w:rsid w:val="0086416A"/>
    <w:rsid w:val="00866D96"/>
    <w:rsid w:val="00871921"/>
    <w:rsid w:val="00882C8D"/>
    <w:rsid w:val="0089202A"/>
    <w:rsid w:val="00894503"/>
    <w:rsid w:val="008A3663"/>
    <w:rsid w:val="008A7CEE"/>
    <w:rsid w:val="008B1DF0"/>
    <w:rsid w:val="008D3C4C"/>
    <w:rsid w:val="008D6AAC"/>
    <w:rsid w:val="008D6F8E"/>
    <w:rsid w:val="008F4F03"/>
    <w:rsid w:val="00927B93"/>
    <w:rsid w:val="00950D5C"/>
    <w:rsid w:val="00956E2A"/>
    <w:rsid w:val="00961492"/>
    <w:rsid w:val="00964E2F"/>
    <w:rsid w:val="009729D0"/>
    <w:rsid w:val="00987BC9"/>
    <w:rsid w:val="009917F2"/>
    <w:rsid w:val="009C1303"/>
    <w:rsid w:val="009F0638"/>
    <w:rsid w:val="009F7CFF"/>
    <w:rsid w:val="00A11A8B"/>
    <w:rsid w:val="00A13C9D"/>
    <w:rsid w:val="00A16A0B"/>
    <w:rsid w:val="00A21CEE"/>
    <w:rsid w:val="00A8613B"/>
    <w:rsid w:val="00AA0995"/>
    <w:rsid w:val="00AB0B3A"/>
    <w:rsid w:val="00AB4AFD"/>
    <w:rsid w:val="00AC35FC"/>
    <w:rsid w:val="00AC47E8"/>
    <w:rsid w:val="00AE01D9"/>
    <w:rsid w:val="00AE0E4D"/>
    <w:rsid w:val="00B10842"/>
    <w:rsid w:val="00B20B8C"/>
    <w:rsid w:val="00B24431"/>
    <w:rsid w:val="00B35213"/>
    <w:rsid w:val="00B352A9"/>
    <w:rsid w:val="00B4105B"/>
    <w:rsid w:val="00B43E5D"/>
    <w:rsid w:val="00B54749"/>
    <w:rsid w:val="00B748B1"/>
    <w:rsid w:val="00B815D7"/>
    <w:rsid w:val="00BB3105"/>
    <w:rsid w:val="00BD15FE"/>
    <w:rsid w:val="00BD39AD"/>
    <w:rsid w:val="00BE46FB"/>
    <w:rsid w:val="00C04216"/>
    <w:rsid w:val="00C12479"/>
    <w:rsid w:val="00C14F80"/>
    <w:rsid w:val="00C17A6C"/>
    <w:rsid w:val="00C26A3D"/>
    <w:rsid w:val="00C32543"/>
    <w:rsid w:val="00C411C0"/>
    <w:rsid w:val="00C44DB6"/>
    <w:rsid w:val="00C4582D"/>
    <w:rsid w:val="00C45E5B"/>
    <w:rsid w:val="00C73E46"/>
    <w:rsid w:val="00C828B4"/>
    <w:rsid w:val="00C82E19"/>
    <w:rsid w:val="00C87262"/>
    <w:rsid w:val="00C92787"/>
    <w:rsid w:val="00C940E1"/>
    <w:rsid w:val="00CB0FF1"/>
    <w:rsid w:val="00CC4565"/>
    <w:rsid w:val="00CE5263"/>
    <w:rsid w:val="00D01A73"/>
    <w:rsid w:val="00D25EF7"/>
    <w:rsid w:val="00D32953"/>
    <w:rsid w:val="00D4325A"/>
    <w:rsid w:val="00DA36AE"/>
    <w:rsid w:val="00DA379B"/>
    <w:rsid w:val="00DC0CE1"/>
    <w:rsid w:val="00DC43D4"/>
    <w:rsid w:val="00DD21C7"/>
    <w:rsid w:val="00DD2F77"/>
    <w:rsid w:val="00DD3313"/>
    <w:rsid w:val="00DE76BF"/>
    <w:rsid w:val="00E032A5"/>
    <w:rsid w:val="00E16C1F"/>
    <w:rsid w:val="00E31627"/>
    <w:rsid w:val="00E323FE"/>
    <w:rsid w:val="00E35ADA"/>
    <w:rsid w:val="00E50D1A"/>
    <w:rsid w:val="00E846C0"/>
    <w:rsid w:val="00EA1D2A"/>
    <w:rsid w:val="00EB1859"/>
    <w:rsid w:val="00EB44A7"/>
    <w:rsid w:val="00EC35EC"/>
    <w:rsid w:val="00EE0747"/>
    <w:rsid w:val="00EE1083"/>
    <w:rsid w:val="00EE4434"/>
    <w:rsid w:val="00EE74BE"/>
    <w:rsid w:val="00F20431"/>
    <w:rsid w:val="00F6445B"/>
    <w:rsid w:val="00F6501D"/>
    <w:rsid w:val="00F72281"/>
    <w:rsid w:val="00F777E5"/>
    <w:rsid w:val="00F841CB"/>
    <w:rsid w:val="00F93CC5"/>
    <w:rsid w:val="00FA205F"/>
    <w:rsid w:val="00FB234C"/>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067245"/>
    <w:pPr>
      <w:spacing w:after="0"/>
    </w:pPr>
    <w:rPr>
      <w:sz w:val="20"/>
      <w:szCs w:val="20"/>
    </w:rPr>
  </w:style>
  <w:style w:type="character" w:customStyle="1" w:styleId="AllmrkusetekstMrk">
    <w:name w:val="Allmärkuse tekst Märk"/>
    <w:basedOn w:val="Liguvaikefont"/>
    <w:link w:val="Allmrkusetekst"/>
    <w:uiPriority w:val="99"/>
    <w:semiHidden/>
    <w:rsid w:val="00067245"/>
    <w:rPr>
      <w:rFonts w:ascii="Times New Roman" w:hAnsi="Times New Roman" w:cs="Times New Roman"/>
      <w:sz w:val="20"/>
      <w:szCs w:val="20"/>
      <w:lang w:val="et-EE"/>
    </w:rPr>
  </w:style>
  <w:style w:type="character" w:styleId="Allmrkuseviide">
    <w:name w:val="footnote reference"/>
    <w:basedOn w:val="Liguvaikefont"/>
    <w:uiPriority w:val="99"/>
    <w:semiHidden/>
    <w:unhideWhenUsed/>
    <w:rsid w:val="00067245"/>
    <w:rPr>
      <w:vertAlign w:val="superscript"/>
    </w:rPr>
  </w:style>
  <w:style w:type="character" w:styleId="Lahendamatamainimine">
    <w:name w:val="Unresolved Mention"/>
    <w:basedOn w:val="Liguvaikefont"/>
    <w:uiPriority w:val="99"/>
    <w:semiHidden/>
    <w:unhideWhenUsed/>
    <w:rsid w:val="00C87262"/>
    <w:rPr>
      <w:color w:val="605E5C"/>
      <w:shd w:val="clear" w:color="auto" w:fill="E1DFDD"/>
    </w:rPr>
  </w:style>
  <w:style w:type="character" w:styleId="Kommentaariviide">
    <w:name w:val="annotation reference"/>
    <w:basedOn w:val="Liguvaikefont"/>
    <w:uiPriority w:val="99"/>
    <w:semiHidden/>
    <w:unhideWhenUsed/>
    <w:rsid w:val="00B35213"/>
    <w:rPr>
      <w:sz w:val="16"/>
      <w:szCs w:val="16"/>
    </w:rPr>
  </w:style>
  <w:style w:type="paragraph" w:styleId="Kommentaaritekst">
    <w:name w:val="annotation text"/>
    <w:basedOn w:val="Normaallaad"/>
    <w:link w:val="KommentaaritekstMrk"/>
    <w:uiPriority w:val="99"/>
    <w:unhideWhenUsed/>
    <w:rsid w:val="00B35213"/>
    <w:rPr>
      <w:sz w:val="20"/>
      <w:szCs w:val="20"/>
    </w:rPr>
  </w:style>
  <w:style w:type="character" w:customStyle="1" w:styleId="KommentaaritekstMrk">
    <w:name w:val="Kommentaari tekst Märk"/>
    <w:basedOn w:val="Liguvaikefont"/>
    <w:link w:val="Kommentaaritekst"/>
    <w:uiPriority w:val="99"/>
    <w:rsid w:val="00B35213"/>
    <w:rPr>
      <w:rFonts w:ascii="Times New Roman" w:hAnsi="Times New Roman" w:cs="Times New Roman"/>
      <w:sz w:val="20"/>
      <w:szCs w:val="20"/>
      <w:lang w:val="et-EE"/>
    </w:rPr>
  </w:style>
  <w:style w:type="paragraph" w:styleId="Kommentaariteema">
    <w:name w:val="annotation subject"/>
    <w:basedOn w:val="Kommentaaritekst"/>
    <w:next w:val="Kommentaaritekst"/>
    <w:link w:val="KommentaariteemaMrk"/>
    <w:uiPriority w:val="99"/>
    <w:semiHidden/>
    <w:unhideWhenUsed/>
    <w:rsid w:val="00B35213"/>
    <w:rPr>
      <w:b/>
      <w:bCs/>
    </w:rPr>
  </w:style>
  <w:style w:type="character" w:customStyle="1" w:styleId="KommentaariteemaMrk">
    <w:name w:val="Kommentaari teema Märk"/>
    <w:basedOn w:val="KommentaaritekstMrk"/>
    <w:link w:val="Kommentaariteema"/>
    <w:uiPriority w:val="99"/>
    <w:semiHidden/>
    <w:rsid w:val="00B35213"/>
    <w:rPr>
      <w:rFonts w:ascii="Times New Roman" w:hAnsi="Times New Roman" w:cs="Times New Roman"/>
      <w:b/>
      <w:bCs/>
      <w:sz w:val="20"/>
      <w:szCs w:val="20"/>
      <w:lang w:val="et-EE"/>
    </w:rPr>
  </w:style>
  <w:style w:type="paragraph" w:styleId="Normaallaadveeb">
    <w:name w:val="Normal (Web)"/>
    <w:basedOn w:val="Normaallaad"/>
    <w:uiPriority w:val="99"/>
    <w:unhideWhenUsed/>
    <w:rsid w:val="00177120"/>
    <w:pPr>
      <w:spacing w:before="100" w:beforeAutospacing="1" w:after="100" w:afterAutospacing="1"/>
    </w:pPr>
    <w:rPr>
      <w:rFonts w:ascii="Aptos" w:eastAsiaTheme="minorHAnsi" w:hAnsi="Aptos" w:cs="Aptos"/>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8</TotalTime>
  <Pages>2</Pages>
  <Words>429</Words>
  <Characters>2492</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Viivika Sirelpu</cp:lastModifiedBy>
  <cp:revision>14</cp:revision>
  <cp:lastPrinted>2025-03-24T12:39:00Z</cp:lastPrinted>
  <dcterms:created xsi:type="dcterms:W3CDTF">2026-02-13T17:59:00Z</dcterms:created>
  <dcterms:modified xsi:type="dcterms:W3CDTF">2026-02-13T18:07:00Z</dcterms:modified>
</cp:coreProperties>
</file>